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FA" w:rsidRDefault="00645BFA" w:rsidP="00645BF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ООО «_____________»</w:t>
      </w:r>
      <w:r>
        <w:rPr>
          <w:rFonts w:ascii="Helvetica" w:hAnsi="Helvetica" w:cs="Helvetica"/>
          <w:color w:val="333333"/>
        </w:rPr>
        <w:br/>
        <w:t>_______________________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от</w:t>
      </w:r>
      <w:proofErr w:type="gramEnd"/>
      <w:r>
        <w:rPr>
          <w:rFonts w:ascii="Helvetica" w:hAnsi="Helvetica" w:cs="Helvetica"/>
          <w:color w:val="333333"/>
        </w:rPr>
        <w:t xml:space="preserve"> ______________________________________</w:t>
      </w:r>
      <w:r>
        <w:rPr>
          <w:rFonts w:ascii="Helvetica" w:hAnsi="Helvetica" w:cs="Helvetica"/>
          <w:color w:val="333333"/>
        </w:rPr>
        <w:br/>
        <w:t>_________________________________________</w:t>
      </w:r>
      <w:r>
        <w:rPr>
          <w:rFonts w:ascii="Helvetica" w:hAnsi="Helvetica" w:cs="Helvetica"/>
          <w:color w:val="333333"/>
        </w:rPr>
        <w:br/>
        <w:t>ПРЕТЕНЗИЯ</w:t>
      </w:r>
    </w:p>
    <w:p w:rsidR="00645BFA" w:rsidRDefault="00645BFA" w:rsidP="00645BF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____________ года в ООО «__________» по договору купли-продажи я приобрела пылесос моющий «_________», уплатив денежные средства в размере _____ рублей</w:t>
      </w:r>
      <w:proofErr w:type="gramStart"/>
      <w:r>
        <w:rPr>
          <w:rFonts w:ascii="Helvetica" w:hAnsi="Helvetica" w:cs="Helvetica"/>
          <w:color w:val="333333"/>
        </w:rPr>
        <w:t>.</w:t>
      </w:r>
      <w:proofErr w:type="gramEnd"/>
      <w:r>
        <w:rPr>
          <w:rFonts w:ascii="Helvetica" w:hAnsi="Helvetica" w:cs="Helvetica"/>
          <w:color w:val="333333"/>
        </w:rPr>
        <w:br/>
        <w:t xml:space="preserve">______________ </w:t>
      </w:r>
      <w:proofErr w:type="gramStart"/>
      <w:r>
        <w:rPr>
          <w:rFonts w:ascii="Helvetica" w:hAnsi="Helvetica" w:cs="Helvetica"/>
          <w:color w:val="333333"/>
        </w:rPr>
        <w:t>г</w:t>
      </w:r>
      <w:proofErr w:type="gramEnd"/>
      <w:r>
        <w:rPr>
          <w:rFonts w:ascii="Helvetica" w:hAnsi="Helvetica" w:cs="Helvetica"/>
          <w:color w:val="333333"/>
        </w:rPr>
        <w:t>ода в связи с обнаружившейся неисправностью, указанный пылесос мною был сдан на гарантийный ремонт в ООО «__________», что подтверждается наряд-заказом № __________ и установлена дата выполнения заказа – ___________ года.</w:t>
      </w:r>
      <w:r>
        <w:rPr>
          <w:rFonts w:ascii="Helvetica" w:hAnsi="Helvetica" w:cs="Helvetica"/>
          <w:color w:val="333333"/>
        </w:rPr>
        <w:br/>
        <w:t>Однако до настоящего времени ремонт пылесоса не произведен по неуважительной причине, что является недопустимым.</w:t>
      </w:r>
      <w:r>
        <w:rPr>
          <w:rFonts w:ascii="Helvetica" w:hAnsi="Helvetica" w:cs="Helvetica"/>
          <w:color w:val="333333"/>
        </w:rPr>
        <w:br/>
        <w:t xml:space="preserve">Согласно ст. 27 Закона РФ «О защите прав потребителей», исполнитель обязан осуществить выполнение работы (оказание услуги) в срок, установленный правилами выполнения отдельных видов работ (оказания отдельных видов услуг) или договором о выполнении работ (оказании услуг). </w:t>
      </w:r>
      <w:proofErr w:type="gramStart"/>
      <w:r>
        <w:rPr>
          <w:rFonts w:ascii="Helvetica" w:hAnsi="Helvetica" w:cs="Helvetica"/>
          <w:color w:val="333333"/>
        </w:rPr>
        <w:t>В договоре о выполнении работ (оказании услуг) может предусматриваться срок выполнения работы (оказания услуги), если указанными правилами он не предусмотрен, а также срок меньшей продолжительности, чем срок, установленный указанными правилами, а в соответствии со ст. 28 упомянутого Закона, срок выполнения работы (оказания услуги) может определяться датой (периодом), к которой должно быть закончено выполнение работы (оказание услуги) или (и) датой (периодом</w:t>
      </w:r>
      <w:proofErr w:type="gramEnd"/>
      <w:r>
        <w:rPr>
          <w:rFonts w:ascii="Helvetica" w:hAnsi="Helvetica" w:cs="Helvetica"/>
          <w:color w:val="333333"/>
        </w:rPr>
        <w:t xml:space="preserve">), </w:t>
      </w:r>
      <w:proofErr w:type="gramStart"/>
      <w:r>
        <w:rPr>
          <w:rFonts w:ascii="Helvetica" w:hAnsi="Helvetica" w:cs="Helvetica"/>
          <w:color w:val="333333"/>
        </w:rPr>
        <w:t>к которой исполнитель должен приступить к выполнению работы (оказанию услуги), а в соответствии со ст. 28 упомянутого Закона,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 определен в часах) просрочки неустойку (пеню) в размере трех процентов цены выполнения работы</w:t>
      </w:r>
      <w:proofErr w:type="gramEnd"/>
      <w:r>
        <w:rPr>
          <w:rFonts w:ascii="Helvetica" w:hAnsi="Helvetica" w:cs="Helvetica"/>
          <w:color w:val="333333"/>
        </w:rPr>
        <w:t xml:space="preserve"> (оказания услуги), а если цена выполнения работы (оказания услуги) договором о выполнении работ (оказании услуг) не определена - общей цены заказа. Договором о выполнении работ (оказании услуг) между потребителем и исполнителем может быть установлен более высокий размер неустойки (пени).</w:t>
      </w:r>
    </w:p>
    <w:p w:rsidR="00645BFA" w:rsidRDefault="00645BFA" w:rsidP="00645BF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  <w:t>Неустойка (пеня) за нарушение сроков начала выполнения работы (оказания услуги), ее этапа взыскивается за каждый день (час, если срок определен в часах) просрочки вплоть до начала выполнения работы (оказания услуги), ее этапа или предъявления потребителем требований, предусмотренных пунктом 1 настоящей статьи.</w:t>
      </w:r>
      <w:r>
        <w:rPr>
          <w:rFonts w:ascii="Helvetica" w:hAnsi="Helvetica" w:cs="Helvetica"/>
          <w:color w:val="333333"/>
        </w:rPr>
        <w:br/>
        <w:t>Неустойка (пеня) за нарушение сроков окончания выполнения работы (оказания услуги), ее этапа взыскивается за каждый день (час, если срок определен в часах) просрочки вплоть до окончания выполнения работы (оказания услуги), ее этапа или предъявления потребителем требований, предусмотренных пунктом 1 настоящей статьи.</w:t>
      </w:r>
      <w:r>
        <w:rPr>
          <w:rFonts w:ascii="Helvetica" w:hAnsi="Helvetica" w:cs="Helvetica"/>
          <w:color w:val="333333"/>
        </w:rPr>
        <w:br/>
        <w:t xml:space="preserve">Сумма взысканной потребителем неустойки (пени) не может превышать цену </w:t>
      </w:r>
      <w:r>
        <w:rPr>
          <w:rFonts w:ascii="Helvetica" w:hAnsi="Helvetica" w:cs="Helvetica"/>
          <w:color w:val="333333"/>
        </w:rPr>
        <w:lastRenderedPageBreak/>
        <w:t>отдельного вида выполнения работы (оказания услуги) или общую цену заказа, если цена выполнения отдельного вида работы (оказания услуги) не определена договором о выполнении работы (оказании услуги).</w:t>
      </w:r>
      <w:r>
        <w:rPr>
          <w:rFonts w:ascii="Helvetica" w:hAnsi="Helvetica" w:cs="Helvetica"/>
          <w:color w:val="333333"/>
        </w:rPr>
        <w:br/>
      </w:r>
      <w:proofErr w:type="gramStart"/>
      <w:r>
        <w:rPr>
          <w:rFonts w:ascii="Helvetica" w:hAnsi="Helvetica" w:cs="Helvetica"/>
          <w:color w:val="333333"/>
        </w:rPr>
        <w:t>Размер неустойки (пени) определяется, исходя из цены выполнения работы (оказания услуги), а если указанная цена не определена, исходя из общей цены заказа, существовавшей в том месте,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решения, если требование потребителя добровольно удовлетворено не было.</w:t>
      </w:r>
      <w:proofErr w:type="gramEnd"/>
      <w:r>
        <w:rPr>
          <w:rFonts w:ascii="Helvetica" w:hAnsi="Helvetica" w:cs="Helvetica"/>
          <w:color w:val="333333"/>
        </w:rPr>
        <w:br/>
        <w:t>Однако, несмотря на установленные сроки устранения неисправностей, до настоящего времени ремонт пылесоса не произведен.</w:t>
      </w:r>
      <w:r>
        <w:rPr>
          <w:rFonts w:ascii="Helvetica" w:hAnsi="Helvetica" w:cs="Helvetica"/>
          <w:color w:val="333333"/>
        </w:rPr>
        <w:br/>
        <w:t xml:space="preserve">Согласно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>
        <w:rPr>
          <w:rFonts w:ascii="Helvetica" w:hAnsi="Helvetica" w:cs="Helvetica"/>
          <w:color w:val="333333"/>
        </w:rPr>
        <w:t>причинителем</w:t>
      </w:r>
      <w:proofErr w:type="spellEnd"/>
      <w:r>
        <w:rPr>
          <w:rFonts w:ascii="Helvetica" w:hAnsi="Helvetica" w:cs="Helvetica"/>
          <w:color w:val="333333"/>
        </w:rPr>
        <w:t xml:space="preserve">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  <w:r>
        <w:rPr>
          <w:rFonts w:ascii="Helvetica" w:hAnsi="Helvetica" w:cs="Helvetica"/>
          <w:color w:val="33333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>
        <w:rPr>
          <w:rFonts w:ascii="Helvetica" w:hAnsi="Helvetica" w:cs="Helvetica"/>
          <w:color w:val="333333"/>
        </w:rPr>
        <w:br/>
        <w:t>Мои неоднократные обоснованные требования по поводу оперативного производства ремонта пылесоса, адресованные в адрес сотрудников сервисной компании, остаются безответными.</w:t>
      </w:r>
      <w:r>
        <w:rPr>
          <w:rFonts w:ascii="Helvetica" w:hAnsi="Helvetica" w:cs="Helvetica"/>
          <w:color w:val="333333"/>
        </w:rPr>
        <w:br/>
      </w:r>
    </w:p>
    <w:p w:rsidR="00645BFA" w:rsidRDefault="00645BFA" w:rsidP="00645BF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bookmarkStart w:id="0" w:name="_GoBack"/>
      <w:bookmarkEnd w:id="0"/>
      <w:r>
        <w:rPr>
          <w:rFonts w:ascii="Helvetica" w:hAnsi="Helvetica" w:cs="Helvetica"/>
          <w:color w:val="333333"/>
        </w:rPr>
        <w:t xml:space="preserve">На основании всего вышеизложенного настоятельно требую в 3-х </w:t>
      </w:r>
      <w:proofErr w:type="spellStart"/>
      <w:r>
        <w:rPr>
          <w:rFonts w:ascii="Helvetica" w:hAnsi="Helvetica" w:cs="Helvetica"/>
          <w:color w:val="333333"/>
        </w:rPr>
        <w:t>дневный</w:t>
      </w:r>
      <w:proofErr w:type="spellEnd"/>
      <w:r>
        <w:rPr>
          <w:rFonts w:ascii="Helvetica" w:hAnsi="Helvetica" w:cs="Helvetica"/>
          <w:color w:val="333333"/>
        </w:rPr>
        <w:t xml:space="preserve"> срок:</w:t>
      </w:r>
      <w:r>
        <w:rPr>
          <w:rFonts w:ascii="Helvetica" w:hAnsi="Helvetica" w:cs="Helvetica"/>
          <w:color w:val="333333"/>
        </w:rPr>
        <w:br/>
        <w:t>1. Произвести ремонт принадлежащего мне пылесоса моющего «___________».</w:t>
      </w:r>
      <w:r>
        <w:rPr>
          <w:rFonts w:ascii="Helvetica" w:hAnsi="Helvetica" w:cs="Helvetica"/>
          <w:color w:val="333333"/>
        </w:rPr>
        <w:br/>
        <w:t>2. Выплатить мне компенсацию морального вреда в размере ______ рублей, оплату юридических услуг в размере ______ рублей и неустойку в связи с несвоевременным производством ремонта пылесоса в размере _____ рублей.</w:t>
      </w:r>
      <w:r>
        <w:rPr>
          <w:rFonts w:ascii="Helvetica" w:hAnsi="Helvetica" w:cs="Helvetica"/>
          <w:color w:val="333333"/>
        </w:rPr>
        <w:br/>
        <w:t>В случае отказа либо ненадлежащего удовлетворения моих требований или отсутствия ответа я буду вынуждена обратиться в суд с иском о возмещении мне причиненного материального ущерба и морального вреда. В этом случае к сумме судебного иска будут добавлены судебные расходы, в том числе и расходы на услуги представителя, к помощи которого я буду вынужден прибегнуть.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br/>
        <w:t>О принятом решении прошу уведомить меня в установленный законом срок.</w:t>
      </w:r>
    </w:p>
    <w:p w:rsidR="00645BFA" w:rsidRDefault="00645BFA" w:rsidP="00645BF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_________________</w:t>
      </w:r>
    </w:p>
    <w:p w:rsidR="00645BFA" w:rsidRDefault="00645BFA" w:rsidP="00645BFA">
      <w:pPr>
        <w:pStyle w:val="a3"/>
        <w:shd w:val="clear" w:color="auto" w:fill="FFFFFF"/>
        <w:spacing w:before="0" w:beforeAutospacing="0" w:after="135" w:afterAutospacing="0" w:line="300" w:lineRule="atLeast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« » ___________ года</w:t>
      </w:r>
    </w:p>
    <w:p w:rsidR="00AE21AA" w:rsidRDefault="00AE21AA"/>
    <w:sectPr w:rsidR="00AE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FA"/>
    <w:rsid w:val="00645BFA"/>
    <w:rsid w:val="00A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2015-08-23T16:16:00Z</dcterms:created>
  <dcterms:modified xsi:type="dcterms:W3CDTF">2015-08-23T16:17:00Z</dcterms:modified>
</cp:coreProperties>
</file>