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73" w:rsidRDefault="00A71A73" w:rsidP="00A71A7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Образец:</w:t>
      </w:r>
    </w:p>
    <w:p w:rsidR="00A71A73" w:rsidRDefault="00A71A73" w:rsidP="00A71A7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наименование суда</w:t>
      </w:r>
    </w:p>
    <w:p w:rsidR="00A71A73" w:rsidRPr="00A71A73" w:rsidRDefault="00A71A73" w:rsidP="00A71A7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Истец: </w:t>
      </w:r>
      <w:r>
        <w:rPr>
          <w:rFonts w:ascii="Arial" w:hAnsi="Arial" w:cs="Arial"/>
          <w:color w:val="000000"/>
          <w:sz w:val="23"/>
          <w:szCs w:val="23"/>
        </w:rPr>
        <w:t>Петренко В.В.</w:t>
      </w:r>
    </w:p>
    <w:p w:rsidR="00A71A73" w:rsidRDefault="00A71A73" w:rsidP="00A71A7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Ответчик: </w:t>
      </w:r>
      <w:r>
        <w:rPr>
          <w:rFonts w:ascii="Arial" w:hAnsi="Arial" w:cs="Arial"/>
          <w:color w:val="000000"/>
          <w:sz w:val="23"/>
          <w:szCs w:val="23"/>
        </w:rPr>
        <w:t>Иванов И.И.</w:t>
      </w:r>
    </w:p>
    <w:p w:rsidR="00A71A73" w:rsidRDefault="00A71A73" w:rsidP="00A71A7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Дело №</w:t>
      </w:r>
      <w:r>
        <w:rPr>
          <w:rFonts w:ascii="Arial" w:hAnsi="Arial" w:cs="Arial"/>
          <w:color w:val="000000"/>
          <w:sz w:val="23"/>
          <w:szCs w:val="23"/>
        </w:rPr>
        <w:t>111-11</w:t>
      </w:r>
      <w:r>
        <w:rPr>
          <w:rFonts w:ascii="Arial" w:hAnsi="Arial" w:cs="Arial"/>
          <w:color w:val="000000"/>
          <w:sz w:val="23"/>
          <w:szCs w:val="23"/>
        </w:rPr>
        <w:br/>
        <w:t>«</w:t>
      </w:r>
      <w:r>
        <w:rPr>
          <w:rFonts w:ascii="Arial" w:hAnsi="Arial" w:cs="Arial"/>
          <w:color w:val="000000"/>
          <w:sz w:val="23"/>
          <w:szCs w:val="23"/>
        </w:rPr>
        <w:t>11</w:t>
      </w:r>
      <w:r>
        <w:rPr>
          <w:rFonts w:ascii="Arial" w:hAnsi="Arial" w:cs="Arial"/>
          <w:color w:val="000000"/>
          <w:sz w:val="23"/>
          <w:szCs w:val="23"/>
        </w:rPr>
        <w:t xml:space="preserve">» </w:t>
      </w:r>
      <w:r>
        <w:rPr>
          <w:rFonts w:ascii="Arial" w:hAnsi="Arial" w:cs="Arial"/>
          <w:color w:val="000000"/>
          <w:sz w:val="23"/>
          <w:szCs w:val="23"/>
        </w:rPr>
        <w:t xml:space="preserve">июля </w:t>
      </w:r>
      <w:r>
        <w:rPr>
          <w:rFonts w:ascii="Arial" w:hAnsi="Arial" w:cs="Arial"/>
          <w:color w:val="000000"/>
          <w:sz w:val="23"/>
          <w:szCs w:val="23"/>
        </w:rPr>
        <w:t>20</w:t>
      </w:r>
      <w:r>
        <w:rPr>
          <w:rFonts w:ascii="Arial" w:hAnsi="Arial" w:cs="Arial"/>
          <w:color w:val="000000"/>
          <w:sz w:val="23"/>
          <w:szCs w:val="23"/>
        </w:rPr>
        <w:t>11</w:t>
      </w:r>
      <w:r>
        <w:rPr>
          <w:rFonts w:ascii="Arial" w:hAnsi="Arial" w:cs="Arial"/>
          <w:color w:val="000000"/>
          <w:sz w:val="23"/>
          <w:szCs w:val="23"/>
        </w:rPr>
        <w:t>года</w:t>
      </w:r>
    </w:p>
    <w:p w:rsidR="00A71A73" w:rsidRDefault="00A71A73" w:rsidP="00A71A7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A71A73" w:rsidRDefault="00A71A73" w:rsidP="00A71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71A73">
        <w:rPr>
          <w:rFonts w:ascii="Arial" w:hAnsi="Arial" w:cs="Arial"/>
          <w:b/>
          <w:color w:val="000000"/>
          <w:sz w:val="23"/>
          <w:szCs w:val="23"/>
        </w:rPr>
        <w:t>Заявление о назначении судебной психолого-психиатрической экспертизы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производстве суда находится гражданское дело № </w:t>
      </w:r>
      <w:r>
        <w:rPr>
          <w:rFonts w:ascii="Arial" w:hAnsi="Arial" w:cs="Arial"/>
          <w:color w:val="000000"/>
          <w:sz w:val="23"/>
          <w:szCs w:val="23"/>
        </w:rPr>
        <w:t>111-11</w:t>
      </w:r>
      <w:r>
        <w:rPr>
          <w:rFonts w:ascii="Arial" w:hAnsi="Arial" w:cs="Arial"/>
          <w:color w:val="000000"/>
          <w:sz w:val="23"/>
          <w:szCs w:val="23"/>
        </w:rPr>
        <w:t xml:space="preserve"> по иску </w:t>
      </w:r>
      <w:r>
        <w:rPr>
          <w:rFonts w:ascii="Arial" w:hAnsi="Arial" w:cs="Arial"/>
          <w:color w:val="000000"/>
          <w:sz w:val="23"/>
          <w:szCs w:val="23"/>
        </w:rPr>
        <w:t>Петренко В.В.</w:t>
      </w:r>
      <w:r>
        <w:rPr>
          <w:rFonts w:ascii="Arial" w:hAnsi="Arial" w:cs="Arial"/>
          <w:color w:val="000000"/>
          <w:sz w:val="23"/>
          <w:szCs w:val="23"/>
        </w:rPr>
        <w:t xml:space="preserve"> к </w:t>
      </w:r>
      <w:r>
        <w:rPr>
          <w:rFonts w:ascii="Arial" w:hAnsi="Arial" w:cs="Arial"/>
          <w:color w:val="000000"/>
          <w:sz w:val="23"/>
          <w:szCs w:val="23"/>
        </w:rPr>
        <w:t>Иванову В.В.</w:t>
      </w:r>
      <w:r>
        <w:rPr>
          <w:rFonts w:ascii="Arial" w:hAnsi="Arial" w:cs="Arial"/>
          <w:color w:val="000000"/>
          <w:sz w:val="23"/>
          <w:szCs w:val="23"/>
        </w:rPr>
        <w:t xml:space="preserve"> о признании завещания </w:t>
      </w:r>
      <w:r>
        <w:rPr>
          <w:rFonts w:ascii="Arial" w:hAnsi="Arial" w:cs="Arial"/>
          <w:color w:val="000000"/>
          <w:sz w:val="23"/>
          <w:szCs w:val="23"/>
        </w:rPr>
        <w:t>Петренко А.А.</w:t>
      </w:r>
      <w:r>
        <w:rPr>
          <w:rFonts w:ascii="Arial" w:hAnsi="Arial" w:cs="Arial"/>
          <w:color w:val="000000"/>
          <w:sz w:val="23"/>
          <w:szCs w:val="23"/>
        </w:rPr>
        <w:t xml:space="preserve"> недействительным на основании ст. 177 Гражданского кодекса РФ.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Истец полагает, что наследодатель на момент составления завещание не мог понимать значение совершаемых действий или руководить ими из-за тяжелого психического заболевания </w:t>
      </w:r>
      <w:r>
        <w:rPr>
          <w:rFonts w:ascii="Arial" w:hAnsi="Arial" w:cs="Arial"/>
          <w:color w:val="000000"/>
          <w:sz w:val="23"/>
          <w:szCs w:val="23"/>
        </w:rPr>
        <w:t>болезни Альцгеймера</w:t>
      </w:r>
      <w:r>
        <w:rPr>
          <w:rFonts w:ascii="Arial" w:hAnsi="Arial" w:cs="Arial"/>
          <w:color w:val="000000"/>
          <w:sz w:val="23"/>
          <w:szCs w:val="23"/>
        </w:rPr>
        <w:t xml:space="preserve">. Наличие указанного заболевания подтверждается </w:t>
      </w:r>
      <w:r>
        <w:rPr>
          <w:rFonts w:ascii="Arial" w:hAnsi="Arial" w:cs="Arial"/>
          <w:color w:val="000000"/>
          <w:sz w:val="23"/>
          <w:szCs w:val="23"/>
        </w:rPr>
        <w:t>медицинскими заключениями.</w:t>
      </w:r>
    </w:p>
    <w:p w:rsidR="009A2722" w:rsidRPr="00A71A73" w:rsidRDefault="009A2722" w:rsidP="00A71A73">
      <w:bookmarkStart w:id="0" w:name="_GoBack"/>
      <w:bookmarkEnd w:id="0"/>
    </w:p>
    <w:p w:rsidR="00A71A73" w:rsidRDefault="00A71A73" w:rsidP="00A71A7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со ст. 79 Гражданского процессуального кодекса РФ при возникновении в процессе рассмотрения дела вопросов, требующих специальных знаний в различных областях науки, суд назначает экспертизу. В связи с тем, что в настоящем процессе возник вопрос, требующих специальных знаний в области психологии и психиатрии,</w:t>
      </w:r>
    </w:p>
    <w:p w:rsidR="00A71A73" w:rsidRDefault="00A71A73" w:rsidP="00A71A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ПРОШУ СУД:</w:t>
      </w:r>
      <w:r>
        <w:rPr>
          <w:rFonts w:ascii="Arial" w:hAnsi="Arial" w:cs="Arial"/>
          <w:color w:val="000000"/>
          <w:sz w:val="23"/>
          <w:szCs w:val="23"/>
        </w:rPr>
        <w:br/>
        <w:t>1. Назначить комплексную посмертную психолого-психиатрическую эксп</w:t>
      </w:r>
      <w:r>
        <w:rPr>
          <w:rFonts w:ascii="Arial" w:hAnsi="Arial" w:cs="Arial"/>
          <w:color w:val="000000"/>
          <w:sz w:val="23"/>
          <w:szCs w:val="23"/>
        </w:rPr>
        <w:t>ертизу.</w:t>
      </w:r>
      <w:r>
        <w:rPr>
          <w:rFonts w:ascii="Arial" w:hAnsi="Arial" w:cs="Arial"/>
          <w:color w:val="000000"/>
          <w:sz w:val="23"/>
          <w:szCs w:val="23"/>
        </w:rPr>
        <w:br/>
        <w:t>2. Поставить перед экспертами следующие вопросы для разрешения:</w:t>
      </w:r>
      <w:r>
        <w:rPr>
          <w:rFonts w:ascii="Arial" w:hAnsi="Arial" w:cs="Arial"/>
          <w:color w:val="000000"/>
          <w:sz w:val="23"/>
          <w:szCs w:val="23"/>
        </w:rPr>
        <w:br/>
        <w:t>1) Страдал ли</w:t>
      </w:r>
      <w:r>
        <w:rPr>
          <w:rFonts w:ascii="Arial" w:hAnsi="Arial" w:cs="Arial"/>
          <w:color w:val="000000"/>
          <w:sz w:val="23"/>
          <w:szCs w:val="23"/>
        </w:rPr>
        <w:t xml:space="preserve"> Петренко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А.А.</w:t>
      </w:r>
      <w:r>
        <w:rPr>
          <w:rFonts w:ascii="Arial" w:hAnsi="Arial" w:cs="Arial"/>
          <w:color w:val="000000"/>
          <w:sz w:val="23"/>
          <w:szCs w:val="23"/>
        </w:rPr>
        <w:t>каким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-либо психическим расстройством на момент подписания завещания от </w:t>
      </w:r>
      <w:r>
        <w:rPr>
          <w:rFonts w:ascii="Arial" w:hAnsi="Arial" w:cs="Arial"/>
          <w:color w:val="000000"/>
          <w:sz w:val="23"/>
          <w:szCs w:val="23"/>
        </w:rPr>
        <w:t>11 марта 2011 года?</w:t>
      </w:r>
    </w:p>
    <w:p w:rsidR="00A71A73" w:rsidRPr="00A71A73" w:rsidRDefault="00A71A73" w:rsidP="00A71A73"/>
    <w:p w:rsidR="00A71A73" w:rsidRDefault="00A71A73" w:rsidP="00A71A7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2) Мог ли </w:t>
      </w:r>
      <w:r>
        <w:rPr>
          <w:rFonts w:ascii="Arial" w:hAnsi="Arial" w:cs="Arial"/>
          <w:color w:val="000000"/>
          <w:sz w:val="23"/>
          <w:szCs w:val="23"/>
        </w:rPr>
        <w:t>Петренко А.А.</w:t>
      </w:r>
      <w:r>
        <w:rPr>
          <w:rFonts w:ascii="Arial" w:hAnsi="Arial" w:cs="Arial"/>
          <w:color w:val="000000"/>
          <w:sz w:val="23"/>
          <w:szCs w:val="23"/>
        </w:rPr>
        <w:t xml:space="preserve"> понимать значение своих действий и руководить ими в период подписания завещания от 11 марта 2011 года?</w:t>
      </w:r>
    </w:p>
    <w:p w:rsidR="00A71A73" w:rsidRDefault="00A71A73" w:rsidP="00A71A7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 ________________</w:t>
      </w:r>
    </w:p>
    <w:p w:rsidR="00A71A73" w:rsidRPr="00A71A73" w:rsidRDefault="00A71A73" w:rsidP="00A71A73"/>
    <w:sectPr w:rsidR="00A71A73" w:rsidRPr="00A71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DA"/>
    <w:rsid w:val="00022CDA"/>
    <w:rsid w:val="00055645"/>
    <w:rsid w:val="009A2722"/>
    <w:rsid w:val="00A7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A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2017-12-04T20:33:00Z</dcterms:created>
  <dcterms:modified xsi:type="dcterms:W3CDTF">2017-12-04T20:37:00Z</dcterms:modified>
</cp:coreProperties>
</file>