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DC" w:rsidRPr="006365DC" w:rsidRDefault="006365DC" w:rsidP="006365DC">
      <w:pPr>
        <w:spacing w:after="0" w:line="240" w:lineRule="auto"/>
        <w:jc w:val="right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6365D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Директору   ЗАО «</w:t>
      </w:r>
      <w:proofErr w:type="spellStart"/>
      <w:r w:rsidRPr="006365D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ТелеСвязь</w:t>
      </w:r>
      <w:proofErr w:type="spellEnd"/>
      <w:r w:rsidRPr="006365D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» </w:t>
      </w:r>
      <w:r w:rsidRPr="006365DC">
        <w:rPr>
          <w:rFonts w:ascii="Arial" w:eastAsia="Times New Roman" w:hAnsi="Arial" w:cs="Arial"/>
          <w:color w:val="5A5A5A"/>
          <w:sz w:val="18"/>
          <w:szCs w:val="18"/>
          <w:lang w:eastAsia="ru-RU"/>
        </w:rPr>
        <w:br/>
        <w:t>от Ивановой И.И.</w:t>
      </w:r>
      <w:r w:rsidRPr="006365DC">
        <w:rPr>
          <w:rFonts w:ascii="Arial" w:eastAsia="Times New Roman" w:hAnsi="Arial" w:cs="Arial"/>
          <w:color w:val="5A5A5A"/>
          <w:sz w:val="18"/>
          <w:szCs w:val="18"/>
          <w:lang w:eastAsia="ru-RU"/>
        </w:rPr>
        <w:br/>
        <w:t>проживающей по адресу:</w:t>
      </w:r>
      <w:r w:rsidRPr="006365DC">
        <w:rPr>
          <w:rFonts w:ascii="Arial" w:eastAsia="Times New Roman" w:hAnsi="Arial" w:cs="Arial"/>
          <w:color w:val="5A5A5A"/>
          <w:sz w:val="18"/>
          <w:szCs w:val="18"/>
          <w:lang w:eastAsia="ru-RU"/>
        </w:rPr>
        <w:br/>
        <w:t>Москва, ул. 5-я Советская 100, кв. 1</w:t>
      </w:r>
      <w:r w:rsidRPr="006365DC">
        <w:rPr>
          <w:rFonts w:ascii="Arial" w:eastAsia="Times New Roman" w:hAnsi="Arial" w:cs="Arial"/>
          <w:color w:val="5A5A5A"/>
          <w:sz w:val="18"/>
          <w:szCs w:val="18"/>
          <w:lang w:eastAsia="ru-RU"/>
        </w:rPr>
        <w:br/>
        <w:t>(</w:t>
      </w:r>
      <w:proofErr w:type="spellStart"/>
      <w:r w:rsidRPr="006365D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д</w:t>
      </w:r>
      <w:proofErr w:type="gramStart"/>
      <w:r w:rsidRPr="006365D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.т</w:t>
      </w:r>
      <w:proofErr w:type="gramEnd"/>
      <w:r w:rsidRPr="006365D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ел</w:t>
      </w:r>
      <w:proofErr w:type="spellEnd"/>
      <w:r w:rsidRPr="006365D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. 111-11-11)</w:t>
      </w:r>
    </w:p>
    <w:p w:rsidR="006365DC" w:rsidRPr="006365DC" w:rsidRDefault="006365DC" w:rsidP="006365DC">
      <w:pPr>
        <w:spacing w:after="0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6365D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 </w:t>
      </w:r>
    </w:p>
    <w:p w:rsidR="006365DC" w:rsidRPr="006365DC" w:rsidRDefault="006365DC" w:rsidP="006365DC">
      <w:pPr>
        <w:spacing w:after="0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6365D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 </w:t>
      </w:r>
    </w:p>
    <w:p w:rsidR="006365DC" w:rsidRPr="006365DC" w:rsidRDefault="006365DC" w:rsidP="006365DC">
      <w:pPr>
        <w:spacing w:after="0" w:line="240" w:lineRule="auto"/>
        <w:jc w:val="center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6365DC">
        <w:rPr>
          <w:rFonts w:ascii="Arial" w:eastAsia="Times New Roman" w:hAnsi="Arial" w:cs="Arial"/>
          <w:b/>
          <w:bCs/>
          <w:color w:val="5A5A5A"/>
          <w:sz w:val="18"/>
          <w:szCs w:val="18"/>
          <w:lang w:eastAsia="ru-RU"/>
        </w:rPr>
        <w:t>ПРЕТЕНЗИЯ</w:t>
      </w:r>
    </w:p>
    <w:p w:rsidR="006365DC" w:rsidRPr="006365DC" w:rsidRDefault="006365DC" w:rsidP="006365DC">
      <w:pPr>
        <w:spacing w:after="0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6365D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11.05.2008г. мной был приобретен в Вашем магазине сотовый телефон и карта памяти к нему, что подтверждается наличием чека и гарантийного талона. Гарантийный срок установлен в течение 36 месяцев.</w:t>
      </w:r>
    </w:p>
    <w:p w:rsidR="006365DC" w:rsidRPr="006365DC" w:rsidRDefault="006365DC" w:rsidP="006365DC">
      <w:pPr>
        <w:spacing w:after="0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6365D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В процессе эксплуатации выяснилось, что телефон с картой памяти не работает. Я, заключая договор купли-продажи, намеревалась приобрести качественный товар, соответствующий ГОСТУ, без каких-либо дефектов, а продавец гарантировал качество. 24.05.2008г. я заполнила заявление о возврате денег и расторжении договора купли-продажи. Телефон был принят продавцом. В течение 10 дней требование удовлетворено не было, а 15.06.2008г. сервисный центр выдал акт выполненных работ, о которых я не просила. К устранению дефекта это не привело, несмотря на то, что исполнителем якобы произведено обновление программного обеспечения. Потребитель не давал согласия выполнять, какие бы то ни было работы с его вещью, вышеуказанные действия являются нарушением законодательства.</w:t>
      </w:r>
    </w:p>
    <w:p w:rsidR="006365DC" w:rsidRPr="006365DC" w:rsidRDefault="006365DC" w:rsidP="006365DC">
      <w:pPr>
        <w:spacing w:after="0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6365D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В соответствии со ст.18 Закона РФ "О защите прав потребителей", потребитель, которому продан товар ненадлежащего качества, если оно не было оговорено продавцом, вправе отказаться от исполнения договора купли-продажи и потребовать возврата уплаченной за товар денежной суммы, а также возмещения всех причиненных убытков.</w:t>
      </w:r>
    </w:p>
    <w:p w:rsidR="006365DC" w:rsidRPr="006365DC" w:rsidRDefault="006365DC" w:rsidP="006365DC">
      <w:pPr>
        <w:spacing w:after="0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6365D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В соответствии со ст. 22 Закона РФ «О защите прав потребителей» срок удовлетворения отдельных требований потребителя, в том числе возврата денег составляет 10 дней с момента получения требования. За просрочку ст. 23 Закона РФ «О защите прав потребителей» предусмотрена неустойка в размере 1% от цены товара за каждый день просрочки удовлетворения требования, причем размер неустойки не ограничивается.</w:t>
      </w:r>
    </w:p>
    <w:p w:rsidR="006365DC" w:rsidRPr="006365DC" w:rsidRDefault="006365DC" w:rsidP="006365DC">
      <w:pPr>
        <w:spacing w:after="0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6365D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 xml:space="preserve">В связи с </w:t>
      </w:r>
      <w:proofErr w:type="gramStart"/>
      <w:r w:rsidRPr="006365D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вышеизложенным</w:t>
      </w:r>
      <w:proofErr w:type="gramEnd"/>
    </w:p>
    <w:p w:rsidR="006365DC" w:rsidRPr="006365DC" w:rsidRDefault="006365DC" w:rsidP="006365DC">
      <w:pPr>
        <w:spacing w:after="0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6365DC">
        <w:rPr>
          <w:rFonts w:ascii="Arial" w:eastAsia="Times New Roman" w:hAnsi="Arial" w:cs="Arial"/>
          <w:b/>
          <w:bCs/>
          <w:color w:val="5A5A5A"/>
          <w:sz w:val="18"/>
          <w:szCs w:val="18"/>
          <w:lang w:eastAsia="ru-RU"/>
        </w:rPr>
        <w:t> ПРОШУ:</w:t>
      </w:r>
    </w:p>
    <w:p w:rsidR="006365DC" w:rsidRPr="006365DC" w:rsidRDefault="006365DC" w:rsidP="006365DC">
      <w:pPr>
        <w:spacing w:after="0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6365D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- незамедлительно возвратить уплаченную за телефон ненадлежащего качества сумму в 10 000 руб.;</w:t>
      </w:r>
    </w:p>
    <w:p w:rsidR="006365DC" w:rsidRPr="006365DC" w:rsidRDefault="006365DC" w:rsidP="006365DC">
      <w:pPr>
        <w:spacing w:after="0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6365D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- выплатить потребителю неустойку за период с 25.05.2008г. по 30.10.2008г. в размере 18 664 руб.;</w:t>
      </w:r>
    </w:p>
    <w:p w:rsidR="006365DC" w:rsidRPr="006365DC" w:rsidRDefault="006365DC" w:rsidP="006365DC">
      <w:pPr>
        <w:spacing w:after="0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6365D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 </w:t>
      </w:r>
    </w:p>
    <w:p w:rsidR="006365DC" w:rsidRPr="006365DC" w:rsidRDefault="006365DC" w:rsidP="006365DC">
      <w:pPr>
        <w:spacing w:after="0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6365D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В случае неудовлетворения заявленных требований в установленный срок, я имею намерение обратиться с исковым заявлением в защиту своих прав в судебные инстанции с требованиями указанными в претензии, а также с требованием по компенсации морального вреда; суд, в соответствии со ст. 13 Закона о защите прав потребителя, налагает на продавца штраф за неисполнение требований потребителя в добровольном порядке. Также с Вашей организации может быть взыскана госпошлина и исполнительский сбор.</w:t>
      </w:r>
    </w:p>
    <w:p w:rsidR="006365DC" w:rsidRPr="006365DC" w:rsidRDefault="006365DC" w:rsidP="006365DC">
      <w:pPr>
        <w:spacing w:after="0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6365D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 </w:t>
      </w:r>
    </w:p>
    <w:p w:rsidR="006365DC" w:rsidRPr="006365DC" w:rsidRDefault="006365DC" w:rsidP="006365DC">
      <w:pPr>
        <w:spacing w:after="0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6365DC">
        <w:rPr>
          <w:rFonts w:ascii="Arial" w:eastAsia="Times New Roman" w:hAnsi="Arial" w:cs="Arial"/>
          <w:b/>
          <w:bCs/>
          <w:color w:val="5A5A5A"/>
          <w:sz w:val="18"/>
          <w:szCs w:val="18"/>
          <w:lang w:eastAsia="ru-RU"/>
        </w:rPr>
        <w:t>Приложения:</w:t>
      </w:r>
    </w:p>
    <w:p w:rsidR="006365DC" w:rsidRPr="006365DC" w:rsidRDefault="006365DC" w:rsidP="006365DC">
      <w:pPr>
        <w:spacing w:after="0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6365DC">
        <w:rPr>
          <w:rFonts w:ascii="Arial" w:eastAsia="Times New Roman" w:hAnsi="Arial" w:cs="Arial"/>
          <w:b/>
          <w:bCs/>
          <w:color w:val="5A5A5A"/>
          <w:sz w:val="18"/>
          <w:szCs w:val="18"/>
          <w:lang w:eastAsia="ru-RU"/>
        </w:rPr>
        <w:t> </w:t>
      </w:r>
    </w:p>
    <w:p w:rsidR="006365DC" w:rsidRPr="006365DC" w:rsidRDefault="006365DC" w:rsidP="006365DC">
      <w:pPr>
        <w:spacing w:after="0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6365D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1)      копия заявления потребителя о возврате денег от 24.05.2008г.;</w:t>
      </w:r>
    </w:p>
    <w:p w:rsidR="006365DC" w:rsidRPr="006365DC" w:rsidRDefault="006365DC" w:rsidP="006365DC">
      <w:pPr>
        <w:spacing w:after="0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6365D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2)      копия гарантийного талона;</w:t>
      </w:r>
    </w:p>
    <w:p w:rsidR="006365DC" w:rsidRPr="006365DC" w:rsidRDefault="006365DC" w:rsidP="006365DC">
      <w:pPr>
        <w:spacing w:after="0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6365D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3)      копия чека;</w:t>
      </w:r>
    </w:p>
    <w:p w:rsidR="006365DC" w:rsidRPr="006365DC" w:rsidRDefault="006365DC" w:rsidP="006365DC">
      <w:pPr>
        <w:spacing w:after="0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6365D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 xml:space="preserve">4)      копия акта выполненных работ </w:t>
      </w:r>
      <w:proofErr w:type="gramStart"/>
      <w:r w:rsidRPr="006365D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сервис-центра</w:t>
      </w:r>
      <w:proofErr w:type="gramEnd"/>
      <w:r w:rsidRPr="006365D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;</w:t>
      </w:r>
    </w:p>
    <w:p w:rsidR="006365DC" w:rsidRPr="006365DC" w:rsidRDefault="006365DC" w:rsidP="006365DC">
      <w:pPr>
        <w:spacing w:after="0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6365D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 </w:t>
      </w:r>
    </w:p>
    <w:p w:rsidR="006365DC" w:rsidRPr="006365DC" w:rsidRDefault="006365DC" w:rsidP="006365DC">
      <w:pPr>
        <w:spacing w:after="0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6365D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25 ноября 2008г.                                                                                             Иванова И.И</w:t>
      </w:r>
    </w:p>
    <w:p w:rsidR="006365DC" w:rsidRPr="006365DC" w:rsidRDefault="006365DC" w:rsidP="00636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6365D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 </w:t>
      </w:r>
    </w:p>
    <w:p w:rsidR="001C7203" w:rsidRPr="006365DC" w:rsidRDefault="006365DC" w:rsidP="006365DC">
      <w:bookmarkStart w:id="0" w:name="_GoBack"/>
      <w:bookmarkEnd w:id="0"/>
    </w:p>
    <w:sectPr w:rsidR="001C7203" w:rsidRPr="0063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DC"/>
    <w:rsid w:val="0061712D"/>
    <w:rsid w:val="006365DC"/>
    <w:rsid w:val="009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65DC"/>
  </w:style>
  <w:style w:type="character" w:styleId="a3">
    <w:name w:val="Strong"/>
    <w:basedOn w:val="a0"/>
    <w:uiPriority w:val="22"/>
    <w:qFormat/>
    <w:rsid w:val="006365DC"/>
    <w:rPr>
      <w:b/>
      <w:bCs/>
    </w:rPr>
  </w:style>
  <w:style w:type="paragraph" w:styleId="a4">
    <w:name w:val="Normal (Web)"/>
    <w:basedOn w:val="a"/>
    <w:uiPriority w:val="99"/>
    <w:semiHidden/>
    <w:unhideWhenUsed/>
    <w:rsid w:val="0063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65DC"/>
  </w:style>
  <w:style w:type="character" w:styleId="a3">
    <w:name w:val="Strong"/>
    <w:basedOn w:val="a0"/>
    <w:uiPriority w:val="22"/>
    <w:qFormat/>
    <w:rsid w:val="006365DC"/>
    <w:rPr>
      <w:b/>
      <w:bCs/>
    </w:rPr>
  </w:style>
  <w:style w:type="paragraph" w:styleId="a4">
    <w:name w:val="Normal (Web)"/>
    <w:basedOn w:val="a"/>
    <w:uiPriority w:val="99"/>
    <w:semiHidden/>
    <w:unhideWhenUsed/>
    <w:rsid w:val="0063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2016-01-31T12:11:00Z</dcterms:created>
  <dcterms:modified xsi:type="dcterms:W3CDTF">2016-01-31T12:12:00Z</dcterms:modified>
</cp:coreProperties>
</file>