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60" w:rsidRDefault="00707160" w:rsidP="00707160">
      <w:pPr>
        <w:jc w:val="center"/>
        <w:rPr>
          <w:rFonts w:ascii="Tahoma" w:hAnsi="Tahoma" w:cs="Tahoma"/>
          <w:color w:val="000000"/>
        </w:rPr>
      </w:pPr>
      <w:bookmarkStart w:id="0" w:name="_GoBack"/>
      <w:bookmarkEnd w:id="0"/>
      <w:r>
        <w:rPr>
          <w:rFonts w:ascii="Tahoma" w:hAnsi="Tahoma" w:cs="Tahoma"/>
          <w:color w:val="000000"/>
        </w:rPr>
        <w:t>Статья 15. Возмещение убытков</w:t>
      </w:r>
    </w:p>
    <w:p w:rsidR="00707160" w:rsidRDefault="00707160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1.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</w:t>
      </w:r>
    </w:p>
    <w:p w:rsidR="001C7203" w:rsidRDefault="00707160">
      <w:r>
        <w:rPr>
          <w:rFonts w:ascii="Tahoma" w:hAnsi="Tahoma" w:cs="Tahoma"/>
          <w:color w:val="000000"/>
        </w:rPr>
        <w:t xml:space="preserve">2. </w:t>
      </w:r>
      <w:proofErr w:type="gramStart"/>
      <w:r>
        <w:rPr>
          <w:rFonts w:ascii="Tahoma" w:hAnsi="Tahoma" w:cs="Tahoma"/>
          <w:color w:val="000000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  <w:r>
        <w:rPr>
          <w:rFonts w:ascii="Tahoma" w:hAnsi="Tahoma" w:cs="Tahoma"/>
          <w:color w:val="000000"/>
        </w:rPr>
        <w:t xml:space="preserve"> Если лицо, нарушившее право, получило вследствие этого доходы, лицо, право которого нарушено, вправе требовать возмещения наряду с другими убытками упущенной выгоды в размере не меньшем, чем такие доходы.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</w:p>
    <w:sectPr w:rsidR="001C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60"/>
    <w:rsid w:val="0061712D"/>
    <w:rsid w:val="00707160"/>
    <w:rsid w:val="009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7160"/>
  </w:style>
  <w:style w:type="character" w:styleId="a3">
    <w:name w:val="Hyperlink"/>
    <w:basedOn w:val="a0"/>
    <w:uiPriority w:val="99"/>
    <w:semiHidden/>
    <w:unhideWhenUsed/>
    <w:rsid w:val="007071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7160"/>
  </w:style>
  <w:style w:type="character" w:styleId="a3">
    <w:name w:val="Hyperlink"/>
    <w:basedOn w:val="a0"/>
    <w:uiPriority w:val="99"/>
    <w:semiHidden/>
    <w:unhideWhenUsed/>
    <w:rsid w:val="00707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2016-01-01T12:09:00Z</dcterms:created>
  <dcterms:modified xsi:type="dcterms:W3CDTF">2016-01-01T12:10:00Z</dcterms:modified>
</cp:coreProperties>
</file>