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6B" w:rsidRPr="003D0B61" w:rsidRDefault="002F206B" w:rsidP="002F206B">
      <w:pPr>
        <w:jc w:val="center"/>
        <w:rPr>
          <w:b/>
          <w:bCs/>
        </w:rPr>
      </w:pPr>
      <w:r w:rsidRPr="003D0B61">
        <w:rPr>
          <w:b/>
          <w:bCs/>
        </w:rPr>
        <w:t>ДОВЕРЕННОСТЬ № 27</w:t>
      </w:r>
    </w:p>
    <w:p w:rsidR="002F206B" w:rsidRPr="003D0B61" w:rsidRDefault="002F206B" w:rsidP="002F206B">
      <w:pPr>
        <w:rPr>
          <w:b/>
          <w:bCs/>
        </w:rPr>
      </w:pPr>
    </w:p>
    <w:p w:rsidR="002F206B" w:rsidRPr="003D0B61" w:rsidRDefault="002F206B" w:rsidP="002F206B">
      <w:pPr>
        <w:jc w:val="both"/>
        <w:rPr>
          <w:bCs/>
        </w:rPr>
      </w:pPr>
    </w:p>
    <w:tbl>
      <w:tblPr>
        <w:tblW w:w="114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00"/>
        <w:gridCol w:w="5700"/>
      </w:tblGrid>
      <w:tr w:rsidR="002F206B" w:rsidRPr="003D0B61" w:rsidTr="002F206B">
        <w:trPr>
          <w:tblCellSpacing w:w="0" w:type="dxa"/>
        </w:trPr>
        <w:tc>
          <w:tcPr>
            <w:tcW w:w="5700" w:type="dxa"/>
            <w:shd w:val="clear" w:color="auto" w:fill="FFFFFF"/>
          </w:tcPr>
          <w:p w:rsidR="002F206B" w:rsidRPr="003D0B61" w:rsidRDefault="002F206B" w:rsidP="002F206B">
            <w:pPr>
              <w:jc w:val="both"/>
              <w:rPr>
                <w:bCs/>
              </w:rPr>
            </w:pPr>
            <w:r>
              <w:rPr>
                <w:bCs/>
              </w:rPr>
              <w:t>г.</w:t>
            </w:r>
            <w:r w:rsidR="00BF5996">
              <w:rPr>
                <w:bCs/>
              </w:rPr>
              <w:t xml:space="preserve"> </w:t>
            </w:r>
            <w:r>
              <w:rPr>
                <w:bCs/>
              </w:rPr>
              <w:t>Пермь</w:t>
            </w:r>
            <w:r w:rsidRPr="003D0B61">
              <w:rPr>
                <w:bCs/>
              </w:rPr>
              <w:t xml:space="preserve">  </w:t>
            </w:r>
          </w:p>
        </w:tc>
        <w:tc>
          <w:tcPr>
            <w:tcW w:w="5700" w:type="dxa"/>
            <w:shd w:val="clear" w:color="auto" w:fill="FFFFFF"/>
          </w:tcPr>
          <w:p w:rsidR="002F206B" w:rsidRPr="003D0B61" w:rsidRDefault="002F206B" w:rsidP="00E75E8C">
            <w:pPr>
              <w:rPr>
                <w:bCs/>
              </w:rPr>
            </w:pPr>
            <w:r w:rsidRPr="003D0B61">
              <w:rPr>
                <w:bCs/>
              </w:rPr>
              <w:t xml:space="preserve">     </w:t>
            </w:r>
            <w:r>
              <w:rPr>
                <w:bCs/>
              </w:rPr>
              <w:t xml:space="preserve">                        18 марта 201</w:t>
            </w:r>
            <w:r w:rsidR="00E75E8C">
              <w:rPr>
                <w:bCs/>
              </w:rPr>
              <w:t>7</w:t>
            </w:r>
            <w:r w:rsidRPr="003D0B61">
              <w:rPr>
                <w:bCs/>
              </w:rPr>
              <w:t xml:space="preserve"> года</w:t>
            </w:r>
          </w:p>
        </w:tc>
      </w:tr>
    </w:tbl>
    <w:p w:rsidR="002F206B" w:rsidRPr="003D0B61" w:rsidRDefault="002F206B" w:rsidP="002F206B">
      <w:pPr>
        <w:jc w:val="both"/>
        <w:rPr>
          <w:bCs/>
        </w:rPr>
      </w:pPr>
    </w:p>
    <w:p w:rsidR="002F206B" w:rsidRDefault="002F206B" w:rsidP="002F206B">
      <w:pPr>
        <w:jc w:val="both"/>
        <w:rPr>
          <w:bCs/>
        </w:rPr>
      </w:pPr>
      <w:r w:rsidRPr="003D0B61">
        <w:rPr>
          <w:bCs/>
        </w:rPr>
        <w:t>Общество с ограниченной ответственность</w:t>
      </w:r>
      <w:r>
        <w:rPr>
          <w:bCs/>
        </w:rPr>
        <w:t xml:space="preserve">ю "СтройПаркет" (ОГРН – 1057865340259; ИНН – 7237507639; КПП – 852401038; юридический адрес: </w:t>
      </w:r>
      <w:smartTag w:uri="urn:schemas-microsoft-com:office:smarttags" w:element="metricconverter">
        <w:smartTagPr>
          <w:attr w:name="ProductID" w:val="123456, г"/>
        </w:smartTagPr>
        <w:r>
          <w:rPr>
            <w:bCs/>
          </w:rPr>
          <w:t>123456</w:t>
        </w:r>
        <w:r w:rsidRPr="003D0B61">
          <w:rPr>
            <w:bCs/>
          </w:rPr>
          <w:t>, г</w:t>
        </w:r>
      </w:smartTag>
      <w:r>
        <w:rPr>
          <w:bCs/>
        </w:rPr>
        <w:t>. Пермь, улица Вишневая, д. 7, корп. 8</w:t>
      </w:r>
      <w:r w:rsidRPr="003D0B61">
        <w:rPr>
          <w:bCs/>
        </w:rPr>
        <w:t>, фактический адрес:</w:t>
      </w:r>
      <w:r w:rsidRPr="004624D3">
        <w:rPr>
          <w:bCs/>
        </w:rPr>
        <w:t xml:space="preserve"> </w:t>
      </w:r>
      <w:smartTag w:uri="urn:schemas-microsoft-com:office:smarttags" w:element="metricconverter">
        <w:smartTagPr>
          <w:attr w:name="ProductID" w:val="123456, г"/>
        </w:smartTagPr>
        <w:r>
          <w:rPr>
            <w:bCs/>
          </w:rPr>
          <w:t>123456</w:t>
        </w:r>
        <w:r w:rsidRPr="003D0B61">
          <w:rPr>
            <w:bCs/>
          </w:rPr>
          <w:t>, г</w:t>
        </w:r>
      </w:smartTag>
      <w:r>
        <w:rPr>
          <w:bCs/>
        </w:rPr>
        <w:t>. Пермь, улица Вишневая, д. 7, корп. 8</w:t>
      </w:r>
      <w:r w:rsidRPr="003D0B61">
        <w:rPr>
          <w:bCs/>
        </w:rPr>
        <w:t>), в лице Генерального директ</w:t>
      </w:r>
      <w:r>
        <w:rPr>
          <w:bCs/>
        </w:rPr>
        <w:t>ора Шустова Валерия Федоровича</w:t>
      </w:r>
      <w:r w:rsidRPr="003D0B61">
        <w:rPr>
          <w:bCs/>
        </w:rPr>
        <w:t>, действующего на основании Устава, настоящей доверенностью уполномочивает гражданина</w:t>
      </w:r>
      <w:r>
        <w:rPr>
          <w:bCs/>
        </w:rPr>
        <w:t xml:space="preserve"> Сазонова Ивана Ивановича, паспорт: серия 8675</w:t>
      </w:r>
      <w:r w:rsidRPr="003D0B61">
        <w:rPr>
          <w:bCs/>
        </w:rPr>
        <w:t>, № 08</w:t>
      </w:r>
      <w:r>
        <w:rPr>
          <w:bCs/>
        </w:rPr>
        <w:t>4779, выдан 14.12.2014</w:t>
      </w:r>
      <w:r w:rsidRPr="003D0B61">
        <w:rPr>
          <w:bCs/>
        </w:rPr>
        <w:t>г. ОВД Первома</w:t>
      </w:r>
      <w:r>
        <w:rPr>
          <w:bCs/>
        </w:rPr>
        <w:t>йского района г. Пермь</w:t>
      </w:r>
      <w:r w:rsidRPr="003D0B61">
        <w:rPr>
          <w:bCs/>
        </w:rPr>
        <w:t>, код подразделения 612-054, зарегистрированн</w:t>
      </w:r>
      <w:r>
        <w:rPr>
          <w:bCs/>
        </w:rPr>
        <w:t>ого по адресу: г.Пермь, улица Ленина, дом № 19, кв. № 17</w:t>
      </w:r>
      <w:r w:rsidRPr="003D0B61">
        <w:rPr>
          <w:bCs/>
        </w:rPr>
        <w:t xml:space="preserve">, </w:t>
      </w:r>
    </w:p>
    <w:p w:rsidR="002F206B" w:rsidRDefault="002F206B" w:rsidP="002F206B">
      <w:pPr>
        <w:autoSpaceDE w:val="0"/>
        <w:ind w:right="305"/>
      </w:pPr>
      <w:r>
        <w:t xml:space="preserve">совершать от имени Доверителя следующие действия: </w:t>
      </w:r>
    </w:p>
    <w:p w:rsidR="002F206B" w:rsidRDefault="002F206B" w:rsidP="002F206B">
      <w:pPr>
        <w:autoSpaceDE w:val="0"/>
        <w:ind w:right="305"/>
      </w:pPr>
      <w:r>
        <w:t>подписывать документы:</w:t>
      </w:r>
    </w:p>
    <w:p w:rsidR="002F206B" w:rsidRDefault="002F206B" w:rsidP="002F206B">
      <w:pPr>
        <w:numPr>
          <w:ilvl w:val="0"/>
          <w:numId w:val="1"/>
        </w:numPr>
        <w:suppressAutoHyphens/>
        <w:autoSpaceDE w:val="0"/>
        <w:ind w:right="305"/>
      </w:pPr>
      <w:r>
        <w:t>договор</w:t>
      </w:r>
      <w:r w:rsidR="00E75E8C">
        <w:t>ы</w:t>
      </w:r>
      <w:r>
        <w:t>;</w:t>
      </w:r>
    </w:p>
    <w:p w:rsidR="002F206B" w:rsidRDefault="002F206B" w:rsidP="002F206B">
      <w:pPr>
        <w:numPr>
          <w:ilvl w:val="0"/>
          <w:numId w:val="1"/>
        </w:numPr>
        <w:suppressAutoHyphens/>
        <w:autoSpaceDE w:val="0"/>
        <w:ind w:right="305"/>
      </w:pPr>
      <w:r>
        <w:t>товарные накладные;</w:t>
      </w:r>
    </w:p>
    <w:p w:rsidR="002F206B" w:rsidRDefault="002F206B" w:rsidP="002F206B">
      <w:pPr>
        <w:numPr>
          <w:ilvl w:val="0"/>
          <w:numId w:val="1"/>
        </w:numPr>
        <w:suppressAutoHyphens/>
        <w:autoSpaceDE w:val="0"/>
        <w:ind w:right="305"/>
      </w:pPr>
      <w:r>
        <w:t>товарно-транспортные накладные;</w:t>
      </w:r>
    </w:p>
    <w:p w:rsidR="002F206B" w:rsidRDefault="002F206B" w:rsidP="002F206B">
      <w:pPr>
        <w:numPr>
          <w:ilvl w:val="0"/>
          <w:numId w:val="1"/>
        </w:numPr>
        <w:suppressAutoHyphens/>
        <w:autoSpaceDE w:val="0"/>
        <w:ind w:right="305"/>
      </w:pPr>
      <w:r>
        <w:t>акты приема-передачи;</w:t>
      </w:r>
    </w:p>
    <w:p w:rsidR="002F206B" w:rsidRDefault="002F206B" w:rsidP="002F206B">
      <w:pPr>
        <w:numPr>
          <w:ilvl w:val="0"/>
          <w:numId w:val="1"/>
        </w:numPr>
        <w:suppressAutoHyphens/>
        <w:autoSpaceDE w:val="0"/>
        <w:ind w:right="305"/>
      </w:pPr>
      <w:r>
        <w:t>счет</w:t>
      </w:r>
      <w:r w:rsidR="00E75E8C">
        <w:t>а</w:t>
      </w:r>
      <w:r>
        <w:t>-фактуры;</w:t>
      </w:r>
    </w:p>
    <w:p w:rsidR="002F206B" w:rsidRDefault="002F206B" w:rsidP="002F206B">
      <w:pPr>
        <w:numPr>
          <w:ilvl w:val="0"/>
          <w:numId w:val="1"/>
        </w:numPr>
        <w:suppressAutoHyphens/>
        <w:autoSpaceDE w:val="0"/>
        <w:ind w:right="305"/>
      </w:pPr>
      <w:r>
        <w:t>счета на оплату;</w:t>
      </w:r>
    </w:p>
    <w:p w:rsidR="002F206B" w:rsidRPr="002F206B" w:rsidRDefault="002F206B" w:rsidP="002F206B">
      <w:pPr>
        <w:numPr>
          <w:ilvl w:val="0"/>
          <w:numId w:val="1"/>
        </w:numPr>
        <w:suppressAutoHyphens/>
        <w:autoSpaceDE w:val="0"/>
        <w:ind w:right="305"/>
      </w:pPr>
      <w:r>
        <w:t>и т.п.</w:t>
      </w:r>
    </w:p>
    <w:p w:rsidR="002F206B" w:rsidRDefault="002F206B" w:rsidP="002F206B">
      <w:pPr>
        <w:suppressAutoHyphens/>
        <w:autoSpaceDE w:val="0"/>
        <w:ind w:right="305"/>
        <w:rPr>
          <w:bCs/>
        </w:rPr>
      </w:pPr>
      <w:r w:rsidRPr="003D0B61">
        <w:rPr>
          <w:bCs/>
        </w:rPr>
        <w:t>Настоящая </w:t>
      </w:r>
      <w:hyperlink r:id="rId5" w:tgtFrame="_blank" w:tooltip="Гражданский кодекс РФ статьи 182-189 - Положения о представительстве и доверенности" w:history="1">
        <w:r w:rsidRPr="002F206B">
          <w:rPr>
            <w:rStyle w:val="a3"/>
            <w:bCs/>
            <w:color w:val="000000"/>
            <w:u w:val="none"/>
          </w:rPr>
          <w:t>доверенность</w:t>
        </w:r>
      </w:hyperlink>
      <w:r w:rsidRPr="002F206B">
        <w:rPr>
          <w:bCs/>
          <w:color w:val="000000"/>
        </w:rPr>
        <w:t> </w:t>
      </w:r>
      <w:r w:rsidRPr="002F206B">
        <w:rPr>
          <w:bCs/>
        </w:rPr>
        <w:t>выдана</w:t>
      </w:r>
      <w:r>
        <w:rPr>
          <w:bCs/>
        </w:rPr>
        <w:t xml:space="preserve"> сроком до 31 июля 2016</w:t>
      </w:r>
      <w:r w:rsidRPr="003D0B61">
        <w:rPr>
          <w:bCs/>
        </w:rPr>
        <w:t xml:space="preserve"> года. </w:t>
      </w:r>
    </w:p>
    <w:p w:rsidR="002F206B" w:rsidRPr="002F206B" w:rsidRDefault="002F206B" w:rsidP="002F206B">
      <w:pPr>
        <w:suppressAutoHyphens/>
        <w:autoSpaceDE w:val="0"/>
        <w:ind w:right="305"/>
      </w:pPr>
    </w:p>
    <w:p w:rsidR="002F206B" w:rsidRDefault="002F206B" w:rsidP="002F206B">
      <w:pPr>
        <w:jc w:val="both"/>
        <w:rPr>
          <w:bCs/>
        </w:rPr>
      </w:pPr>
      <w:r w:rsidRPr="003D0B61">
        <w:rPr>
          <w:bCs/>
        </w:rPr>
        <w:t>Полномочия по настоящей доверенности не могут быть переданы третьим лицам.</w:t>
      </w:r>
    </w:p>
    <w:p w:rsidR="002F206B" w:rsidRPr="003D0B61" w:rsidRDefault="002F206B" w:rsidP="002F206B">
      <w:pPr>
        <w:jc w:val="both"/>
        <w:rPr>
          <w:bCs/>
        </w:rPr>
      </w:pPr>
    </w:p>
    <w:p w:rsidR="002F206B" w:rsidRPr="003D0B61" w:rsidRDefault="002F206B" w:rsidP="002F206B">
      <w:pPr>
        <w:jc w:val="right"/>
        <w:rPr>
          <w:bCs/>
        </w:rPr>
      </w:pPr>
      <w:r w:rsidRPr="003D0B61">
        <w:rPr>
          <w:bCs/>
        </w:rPr>
        <w:t>Подпись __________________________ удостоверяю.</w:t>
      </w:r>
      <w:r w:rsidRPr="003D0B61">
        <w:rPr>
          <w:bCs/>
        </w:rPr>
        <w:br/>
      </w:r>
      <w:r w:rsidRPr="003D0B61">
        <w:rPr>
          <w:bCs/>
          <w:sz w:val="22"/>
          <w:szCs w:val="22"/>
        </w:rPr>
        <w:t>(подпись доверенного лица)    </w:t>
      </w:r>
      <w:r>
        <w:rPr>
          <w:bCs/>
          <w:sz w:val="22"/>
          <w:szCs w:val="22"/>
        </w:rPr>
        <w:t xml:space="preserve">    </w:t>
      </w:r>
      <w:r w:rsidRPr="003D0B61">
        <w:rPr>
          <w:bCs/>
          <w:sz w:val="22"/>
          <w:szCs w:val="22"/>
        </w:rPr>
        <w:t>                      </w:t>
      </w:r>
    </w:p>
    <w:p w:rsidR="002F206B" w:rsidRPr="003D0B61" w:rsidRDefault="002F206B" w:rsidP="002F206B">
      <w:pPr>
        <w:jc w:val="both"/>
        <w:rPr>
          <w:bCs/>
          <w:sz w:val="22"/>
          <w:szCs w:val="22"/>
        </w:rPr>
      </w:pPr>
      <w:r w:rsidRPr="003D0B61">
        <w:rPr>
          <w:bCs/>
          <w:sz w:val="22"/>
          <w:szCs w:val="22"/>
        </w:rPr>
        <w:br/>
      </w:r>
    </w:p>
    <w:p w:rsidR="002F206B" w:rsidRPr="003D0B61" w:rsidRDefault="002F206B" w:rsidP="002F206B">
      <w:pPr>
        <w:jc w:val="right"/>
        <w:rPr>
          <w:bCs/>
          <w:sz w:val="22"/>
          <w:szCs w:val="22"/>
        </w:rPr>
      </w:pPr>
      <w:r w:rsidRPr="003D0B61">
        <w:rPr>
          <w:bCs/>
          <w:sz w:val="22"/>
          <w:szCs w:val="22"/>
        </w:rPr>
        <w:t>Генеральный директор ООО "</w:t>
      </w:r>
      <w:r>
        <w:rPr>
          <w:bCs/>
          <w:sz w:val="22"/>
          <w:szCs w:val="22"/>
        </w:rPr>
        <w:t>СтройПаркет" ____________________</w:t>
      </w:r>
      <w:r w:rsidRPr="003D0B61">
        <w:rPr>
          <w:bCs/>
          <w:sz w:val="22"/>
          <w:szCs w:val="22"/>
        </w:rPr>
        <w:t xml:space="preserve">_____ </w:t>
      </w:r>
      <w:r>
        <w:rPr>
          <w:bCs/>
          <w:sz w:val="22"/>
          <w:szCs w:val="22"/>
        </w:rPr>
        <w:t>Шустов В.Ф.</w:t>
      </w:r>
      <w:r w:rsidRPr="003D0B61">
        <w:rPr>
          <w:bCs/>
          <w:sz w:val="22"/>
          <w:szCs w:val="22"/>
        </w:rPr>
        <w:br/>
        <w:t>(подпись)                     </w:t>
      </w:r>
      <w:r>
        <w:rPr>
          <w:bCs/>
          <w:sz w:val="22"/>
          <w:szCs w:val="22"/>
        </w:rPr>
        <w:t xml:space="preserve">   </w:t>
      </w:r>
      <w:r w:rsidRPr="003D0B61">
        <w:rPr>
          <w:bCs/>
          <w:sz w:val="22"/>
          <w:szCs w:val="22"/>
        </w:rPr>
        <w:t>               </w:t>
      </w:r>
      <w:r w:rsidRPr="003D0B61">
        <w:rPr>
          <w:bCs/>
          <w:sz w:val="22"/>
          <w:szCs w:val="22"/>
        </w:rPr>
        <w:br/>
      </w:r>
      <w:r w:rsidRPr="003D0B61">
        <w:rPr>
          <w:bCs/>
          <w:sz w:val="22"/>
          <w:szCs w:val="22"/>
        </w:rPr>
        <w:br/>
        <w:t>М.П.                                                                       </w:t>
      </w:r>
    </w:p>
    <w:p w:rsidR="002F206B" w:rsidRDefault="002F206B"/>
    <w:sectPr w:rsidR="002F2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06B"/>
    <w:rsid w:val="002F206B"/>
    <w:rsid w:val="0093687E"/>
    <w:rsid w:val="00A1615B"/>
    <w:rsid w:val="00BF5996"/>
    <w:rsid w:val="00E75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206B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nhideWhenUsed/>
    <w:rsid w:val="002F20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roekt-007.ru/civil/civil_pravo0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1497</CharactersWithSpaces>
  <SharedDoc>false</SharedDoc>
  <HLinks>
    <vt:vector size="6" baseType="variant">
      <vt:variant>
        <vt:i4>6488090</vt:i4>
      </vt:variant>
      <vt:variant>
        <vt:i4>0</vt:i4>
      </vt:variant>
      <vt:variant>
        <vt:i4>0</vt:i4>
      </vt:variant>
      <vt:variant>
        <vt:i4>5</vt:i4>
      </vt:variant>
      <vt:variant>
        <vt:lpwstr>http://www.proekt-007.ru/civil/civil_pravo022.html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 на право подписи документов</dc:title>
  <dc:creator>Assistentus.ru</dc:creator>
  <cp:lastModifiedBy>roma</cp:lastModifiedBy>
  <cp:revision>2</cp:revision>
  <dcterms:created xsi:type="dcterms:W3CDTF">2018-02-19T16:38:00Z</dcterms:created>
  <dcterms:modified xsi:type="dcterms:W3CDTF">2018-02-19T16:38:00Z</dcterms:modified>
</cp:coreProperties>
</file>